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532B5" w14:textId="5E551E24" w:rsidR="00E634C8" w:rsidRPr="00DF6356" w:rsidRDefault="00231D9E">
      <w:pPr>
        <w:rPr>
          <w:b/>
          <w:bCs/>
          <w:sz w:val="28"/>
          <w:szCs w:val="28"/>
        </w:rPr>
      </w:pPr>
      <w:r w:rsidRPr="00DF6356">
        <w:rPr>
          <w:b/>
          <w:bCs/>
          <w:sz w:val="28"/>
          <w:szCs w:val="28"/>
        </w:rPr>
        <w:t>Patientvejledning celleforandringer:</w:t>
      </w:r>
    </w:p>
    <w:p w14:paraId="2E183EB1" w14:textId="77777777" w:rsidR="00231D9E" w:rsidRDefault="00231D9E" w:rsidP="00231D9E">
      <w:r>
        <w:t>Har du ved et celleskrab hos egen læge fået konstateret en grad af celleforandringer vil du blive henvist til speciallæge/gynækolog og kan vælge at bestille en tid hos os til videre undersøgelse.</w:t>
      </w:r>
      <w:r w:rsidRPr="00231D9E">
        <w:t xml:space="preserve"> </w:t>
      </w:r>
    </w:p>
    <w:p w14:paraId="481CB188" w14:textId="5566A962" w:rsidR="00231D9E" w:rsidRDefault="00231D9E" w:rsidP="00231D9E">
      <w:r>
        <w:t xml:space="preserve">Du skal undersøges for celleforandringernes grad. </w:t>
      </w:r>
      <w:r w:rsidR="00BB0296">
        <w:t>Celleforandringer er forstadier til livmoderhalskræft og det er vigtigt at få dem undersøgt og behandlet.</w:t>
      </w:r>
    </w:p>
    <w:p w14:paraId="43241348" w14:textId="77777777" w:rsidR="00231D9E" w:rsidRDefault="00231D9E" w:rsidP="00231D9E"/>
    <w:p w14:paraId="5A047DA8" w14:textId="77777777" w:rsidR="00231D9E" w:rsidRPr="00231D9E" w:rsidRDefault="00231D9E" w:rsidP="00231D9E">
      <w:pPr>
        <w:rPr>
          <w:b/>
          <w:bCs/>
        </w:rPr>
      </w:pPr>
      <w:r w:rsidRPr="00231D9E">
        <w:rPr>
          <w:b/>
          <w:bCs/>
        </w:rPr>
        <w:t>Skal du undersøges for kontaktblødning?</w:t>
      </w:r>
    </w:p>
    <w:p w14:paraId="79558153" w14:textId="77777777" w:rsidR="00231D9E" w:rsidRDefault="00231D9E" w:rsidP="00231D9E">
      <w:r>
        <w:t>Kontaktblødning er blødning efter samleje. Årsagerne er mange, men i de fleste tilfælde er det ufarligt og skyldes betændelse, rifter eller en irriteret livmoderhals. Da kontaktblødning imidlertid også er et symptom på livmoderhalskræft, foretages der altid en KBC.</w:t>
      </w:r>
    </w:p>
    <w:p w14:paraId="5686AD5E" w14:textId="77777777" w:rsidR="002962CB" w:rsidRDefault="002962CB" w:rsidP="00231D9E"/>
    <w:p w14:paraId="5DF86690" w14:textId="37A785AD" w:rsidR="00231D9E" w:rsidRDefault="00231D9E" w:rsidP="00231D9E">
      <w:r>
        <w:t>Der skal tages 4 vævsprøver og e</w:t>
      </w:r>
      <w:r w:rsidR="002962CB">
        <w:t>t celleskrab</w:t>
      </w:r>
      <w:r>
        <w:t>. Det tager 10 min.</w:t>
      </w:r>
    </w:p>
    <w:p w14:paraId="1D838213" w14:textId="77777777" w:rsidR="00231D9E" w:rsidRDefault="00231D9E" w:rsidP="00231D9E"/>
    <w:p w14:paraId="6A019BAB" w14:textId="77777777" w:rsidR="003D256D" w:rsidRDefault="00231D9E" w:rsidP="003D256D">
      <w:r w:rsidRPr="00354470">
        <w:rPr>
          <w:b/>
          <w:bCs/>
        </w:rPr>
        <w:t>Hvad sker der hos gynækologen – KBC?</w:t>
      </w:r>
      <w:r w:rsidR="003D256D" w:rsidRPr="003D256D">
        <w:t xml:space="preserve"> </w:t>
      </w:r>
    </w:p>
    <w:p w14:paraId="137E43C9" w14:textId="143FADF7" w:rsidR="003D256D" w:rsidRPr="003D256D" w:rsidRDefault="003D256D" w:rsidP="003D256D">
      <w:r w:rsidRPr="003D256D">
        <w:t>Vi foretager en gynækologisk undersøgelse og ser livmodermunden efter med et mikroskop, efter at have duppet en smule eddikevand på, dette farver slimhinden så eventuelle celleforandringer kan ses i mikroskopet.</w:t>
      </w:r>
    </w:p>
    <w:p w14:paraId="3C8CD747" w14:textId="77777777" w:rsidR="003E2AE0" w:rsidRDefault="003D256D" w:rsidP="003D256D">
      <w:r w:rsidRPr="003D256D">
        <w:t xml:space="preserve">Der skal tages 4 vævsprøver og et ekstra celleskrab. Det tager 10 min, og undersøgelsen kaldes en </w:t>
      </w:r>
      <w:r w:rsidRPr="00C0301B">
        <w:rPr>
          <w:b/>
          <w:bCs/>
        </w:rPr>
        <w:t>KBC</w:t>
      </w:r>
      <w:r w:rsidRPr="003D256D">
        <w:t>.</w:t>
      </w:r>
      <w:r w:rsidR="00C0301B" w:rsidRPr="00C0301B">
        <w:t xml:space="preserve"> </w:t>
      </w:r>
    </w:p>
    <w:p w14:paraId="5921CB9F" w14:textId="01DDFF03" w:rsidR="00231D9E" w:rsidRDefault="00C0301B" w:rsidP="003D256D">
      <w:r w:rsidRPr="003E2AE0">
        <w:rPr>
          <w:b/>
          <w:bCs/>
        </w:rPr>
        <w:t>K</w:t>
      </w:r>
      <w:r w:rsidRPr="00C0301B">
        <w:t xml:space="preserve"> betyder kikkertundersøgelse. </w:t>
      </w:r>
      <w:r w:rsidRPr="003E2AE0">
        <w:rPr>
          <w:b/>
          <w:bCs/>
        </w:rPr>
        <w:t>B</w:t>
      </w:r>
      <w:r w:rsidRPr="00C0301B">
        <w:t xml:space="preserve"> er en biopsi/vævsprøve og </w:t>
      </w:r>
      <w:r w:rsidRPr="003E2AE0">
        <w:rPr>
          <w:b/>
          <w:bCs/>
        </w:rPr>
        <w:t>C</w:t>
      </w:r>
      <w:r w:rsidRPr="00C0301B">
        <w:t xml:space="preserve"> en celleprøve fra livmoderhalskanalen.</w:t>
      </w:r>
    </w:p>
    <w:p w14:paraId="4CC7D15E" w14:textId="77777777" w:rsidR="00C0301B" w:rsidRPr="003D256D" w:rsidRDefault="00C0301B" w:rsidP="003D256D"/>
    <w:p w14:paraId="008D7FDD" w14:textId="3571F96B" w:rsidR="00231D9E" w:rsidRDefault="00231D9E" w:rsidP="00231D9E">
      <w:r>
        <w:t xml:space="preserve">HVIS det bløder meget bagefter, </w:t>
      </w:r>
      <w:r w:rsidR="00E84268">
        <w:t>f</w:t>
      </w:r>
      <w:r>
        <w:t>år</w:t>
      </w:r>
      <w:r w:rsidR="00E84268">
        <w:t xml:space="preserve"> du</w:t>
      </w:r>
      <w:r>
        <w:t xml:space="preserve"> oplagt en tampon i skeden</w:t>
      </w:r>
      <w:r w:rsidR="00E84268">
        <w:t xml:space="preserve"> som skal ligge 3 timer.</w:t>
      </w:r>
    </w:p>
    <w:p w14:paraId="60533A2E" w14:textId="77777777" w:rsidR="00231D9E" w:rsidRDefault="00231D9E" w:rsidP="00231D9E"/>
    <w:p w14:paraId="73EBF09E" w14:textId="77777777" w:rsidR="00231D9E" w:rsidRDefault="00231D9E" w:rsidP="00231D9E">
      <w:r>
        <w:t>Hvert år får 15.000 kvinder foretaget en KBC.</w:t>
      </w:r>
    </w:p>
    <w:p w14:paraId="3D7ACB8B" w14:textId="77777777" w:rsidR="00231D9E" w:rsidRDefault="00231D9E" w:rsidP="00231D9E"/>
    <w:p w14:paraId="2ADF6DF0" w14:textId="77777777" w:rsidR="00231D9E" w:rsidRPr="00E84268" w:rsidRDefault="00231D9E" w:rsidP="00231D9E">
      <w:pPr>
        <w:rPr>
          <w:b/>
          <w:bCs/>
        </w:rPr>
      </w:pPr>
      <w:r w:rsidRPr="00E84268">
        <w:rPr>
          <w:b/>
          <w:bCs/>
        </w:rPr>
        <w:t>Hvad skal Du passe på efter undersøgelsen?</w:t>
      </w:r>
    </w:p>
    <w:p w14:paraId="58894CE1" w14:textId="77777777" w:rsidR="00231D9E" w:rsidRDefault="00231D9E" w:rsidP="00231D9E">
      <w:r>
        <w:t>Efter undersøgelsen kan det bløde en lille uges tid. Blødningen kan være som en menstruation, og skal aftage dag for dag.</w:t>
      </w:r>
    </w:p>
    <w:p w14:paraId="26573286" w14:textId="77777777" w:rsidR="00231D9E" w:rsidRDefault="00231D9E" w:rsidP="00231D9E"/>
    <w:p w14:paraId="7A3A0FE6" w14:textId="7AAE17EE" w:rsidR="00231D9E" w:rsidRDefault="00231D9E" w:rsidP="00231D9E">
      <w:r>
        <w:t>Du må ikke løfte over 2 kg i 2 dage</w:t>
      </w:r>
      <w:r w:rsidR="004007A8">
        <w:t xml:space="preserve"> eller træne intensivt</w:t>
      </w:r>
      <w:r>
        <w:t>.</w:t>
      </w:r>
    </w:p>
    <w:p w14:paraId="2080E6DD" w14:textId="77777777" w:rsidR="00231D9E" w:rsidRDefault="00231D9E" w:rsidP="00231D9E"/>
    <w:p w14:paraId="0C256CF4" w14:textId="02974756" w:rsidR="00231D9E" w:rsidRDefault="00231D9E" w:rsidP="00231D9E">
      <w:r>
        <w:t xml:space="preserve">Du må ikke tage på ferie </w:t>
      </w:r>
      <w:r w:rsidR="00941B88">
        <w:t>medmindre</w:t>
      </w:r>
      <w:r>
        <w:t xml:space="preserve"> du har fået tilladelse af dit forsikringsselskab. Det hedder en medicinsk forhåndsvurdering.</w:t>
      </w:r>
    </w:p>
    <w:p w14:paraId="12D176C1" w14:textId="77777777" w:rsidR="00231D9E" w:rsidRDefault="00231D9E" w:rsidP="00231D9E"/>
    <w:p w14:paraId="08C580BD" w14:textId="77777777" w:rsidR="00231D9E" w:rsidRDefault="00231D9E" w:rsidP="00231D9E">
      <w:r>
        <w:t xml:space="preserve">Så længe du bløder bør du ikke bruge tampon, tage karbad, gå i svømmehal eller </w:t>
      </w:r>
      <w:proofErr w:type="spellStart"/>
      <w:r>
        <w:t>havbad</w:t>
      </w:r>
      <w:proofErr w:type="spellEnd"/>
      <w:r>
        <w:t>, og brug kondom, hvis du har sex.</w:t>
      </w:r>
    </w:p>
    <w:p w14:paraId="1BE89619" w14:textId="77777777" w:rsidR="00231D9E" w:rsidRDefault="00231D9E" w:rsidP="00231D9E"/>
    <w:p w14:paraId="44D302D7" w14:textId="77777777" w:rsidR="00231D9E" w:rsidRPr="00E84268" w:rsidRDefault="00231D9E" w:rsidP="00231D9E">
      <w:pPr>
        <w:rPr>
          <w:b/>
          <w:bCs/>
        </w:rPr>
      </w:pPr>
      <w:r w:rsidRPr="00E84268">
        <w:rPr>
          <w:b/>
          <w:bCs/>
        </w:rPr>
        <w:t>Hvis du efter undersøgelsen oplever:</w:t>
      </w:r>
    </w:p>
    <w:p w14:paraId="7BDAED78" w14:textId="77777777" w:rsidR="00231D9E" w:rsidRDefault="00231D9E" w:rsidP="00231D9E">
      <w:r>
        <w:t>Kraftig blødning</w:t>
      </w:r>
    </w:p>
    <w:p w14:paraId="18D517F2" w14:textId="77777777" w:rsidR="00231D9E" w:rsidRDefault="00231D9E" w:rsidP="00231D9E">
      <w:r>
        <w:t>Ildelugtende udflåd</w:t>
      </w:r>
    </w:p>
    <w:p w14:paraId="4204626D" w14:textId="77777777" w:rsidR="00231D9E" w:rsidRDefault="00231D9E" w:rsidP="00231D9E">
      <w:r>
        <w:t>Feber</w:t>
      </w:r>
    </w:p>
    <w:p w14:paraId="3D40BC53" w14:textId="77B4CA65" w:rsidR="00231D9E" w:rsidRDefault="00C424D0" w:rsidP="00231D9E">
      <w:r>
        <w:t>B</w:t>
      </w:r>
      <w:r w:rsidR="00231D9E">
        <w:t>ør du kontakte vores klinik, din egen læge eller lægevagten</w:t>
      </w:r>
      <w:proofErr w:type="gramStart"/>
      <w:r w:rsidR="00231D9E">
        <w:t>.</w:t>
      </w:r>
      <w:proofErr w:type="gramEnd"/>
    </w:p>
    <w:p w14:paraId="778595FD" w14:textId="77777777" w:rsidR="00231D9E" w:rsidRDefault="00231D9E" w:rsidP="00231D9E"/>
    <w:p w14:paraId="5AD802F2" w14:textId="77777777" w:rsidR="00231D9E" w:rsidRPr="00C424D0" w:rsidRDefault="00231D9E" w:rsidP="00231D9E">
      <w:pPr>
        <w:rPr>
          <w:b/>
          <w:bCs/>
        </w:rPr>
      </w:pPr>
      <w:r w:rsidRPr="00C424D0">
        <w:rPr>
          <w:b/>
          <w:bCs/>
        </w:rPr>
        <w:t>Hvad sker der herefter?</w:t>
      </w:r>
    </w:p>
    <w:p w14:paraId="2BF5D774" w14:textId="77209C87" w:rsidR="00231D9E" w:rsidRDefault="00231D9E" w:rsidP="00231D9E">
      <w:r>
        <w:t xml:space="preserve">Vævsprøverne sendes til mikroskopisk undersøgelse. Der er svar i løbet af </w:t>
      </w:r>
      <w:r w:rsidR="00C424D0">
        <w:t>4</w:t>
      </w:r>
      <w:r>
        <w:t xml:space="preserve"> uger.</w:t>
      </w:r>
    </w:p>
    <w:p w14:paraId="1157594E" w14:textId="77777777" w:rsidR="00231D9E" w:rsidRDefault="00231D9E" w:rsidP="00231D9E"/>
    <w:p w14:paraId="5F09C8D8" w14:textId="77777777" w:rsidR="00231D9E" w:rsidRDefault="00231D9E" w:rsidP="00231D9E">
      <w:r>
        <w:t>Hvis du har celleforandringer, kaldes de fx lette, moderate eller svære (CIN 1-3).</w:t>
      </w:r>
    </w:p>
    <w:p w14:paraId="156AF990" w14:textId="77777777" w:rsidR="00231D9E" w:rsidRDefault="00231D9E" w:rsidP="00231D9E"/>
    <w:p w14:paraId="43F4BCCA" w14:textId="77777777" w:rsidR="00231D9E" w:rsidRDefault="00231D9E" w:rsidP="00231D9E">
      <w:r>
        <w:t>Hvis du har normale celler og/eller betændelsesceller i prøven, er det oftest derfor du har kontaktblødning.</w:t>
      </w:r>
    </w:p>
    <w:p w14:paraId="1EFB630F" w14:textId="77777777" w:rsidR="00231D9E" w:rsidRDefault="00231D9E" w:rsidP="00231D9E"/>
    <w:p w14:paraId="2D13E97A" w14:textId="77777777" w:rsidR="00231D9E" w:rsidRDefault="00231D9E" w:rsidP="00231D9E">
      <w:r>
        <w:t>Du får altid personlig besked om resultatet af undersøgelsen på mail eller telefon.</w:t>
      </w:r>
    </w:p>
    <w:p w14:paraId="6FF0BB8B" w14:textId="77777777" w:rsidR="00231D9E" w:rsidRDefault="00231D9E" w:rsidP="00231D9E"/>
    <w:p w14:paraId="0157B59E" w14:textId="77777777" w:rsidR="00231D9E" w:rsidRPr="00C424D0" w:rsidRDefault="00231D9E" w:rsidP="00231D9E">
      <w:pPr>
        <w:rPr>
          <w:b/>
          <w:bCs/>
        </w:rPr>
      </w:pPr>
      <w:r w:rsidRPr="00C424D0">
        <w:rPr>
          <w:b/>
          <w:bCs/>
        </w:rPr>
        <w:t>Behandling – keglesnit eller varmebehandling?</w:t>
      </w:r>
    </w:p>
    <w:p w14:paraId="1CDF1417" w14:textId="5E7E3990" w:rsidR="00231D9E" w:rsidRDefault="00231D9E" w:rsidP="00231D9E">
      <w:r>
        <w:t xml:space="preserve">Ved lette celleforandringer </w:t>
      </w:r>
      <w:r w:rsidRPr="00941B88">
        <w:rPr>
          <w:b/>
          <w:bCs/>
        </w:rPr>
        <w:t>(CIN1)</w:t>
      </w:r>
      <w:r>
        <w:t xml:space="preserve"> ses det an, typisk i 12 måneder, hvor du så bliver kontrolleret igen af din egen læge</w:t>
      </w:r>
      <w:r w:rsidR="00B04BB5">
        <w:t xml:space="preserve"> med celleskrab, det er vigtigt du husker dette.</w:t>
      </w:r>
    </w:p>
    <w:p w14:paraId="351277D8" w14:textId="77777777" w:rsidR="00231D9E" w:rsidRDefault="00231D9E" w:rsidP="00231D9E"/>
    <w:p w14:paraId="208C755F" w14:textId="3DF5DE17" w:rsidR="00231D9E" w:rsidRDefault="00231D9E" w:rsidP="00231D9E">
      <w:r>
        <w:t xml:space="preserve">Ved moderate celleforandringer </w:t>
      </w:r>
      <w:r w:rsidRPr="00941B88">
        <w:rPr>
          <w:b/>
          <w:bCs/>
        </w:rPr>
        <w:t>(CIN2)</w:t>
      </w:r>
      <w:r>
        <w:t xml:space="preserve"> hos yngre kvinder kan man planlægge kontrol med nye vævsprøver efter 3-6 måneder.</w:t>
      </w:r>
      <w:r w:rsidR="00941B88">
        <w:t xml:space="preserve"> Her vil du få en kontrol tid hos os. </w:t>
      </w:r>
    </w:p>
    <w:p w14:paraId="1C55F9C4" w14:textId="77777777" w:rsidR="00941B88" w:rsidRDefault="00941B88" w:rsidP="00231D9E"/>
    <w:p w14:paraId="00BDC8E6" w14:textId="6141017E" w:rsidR="00231D9E" w:rsidRDefault="00231D9E" w:rsidP="00231D9E">
      <w:r>
        <w:t xml:space="preserve">Ved moderate </w:t>
      </w:r>
      <w:r w:rsidRPr="00941B88">
        <w:rPr>
          <w:b/>
          <w:bCs/>
        </w:rPr>
        <w:t>(CIN2)</w:t>
      </w:r>
      <w:r>
        <w:t xml:space="preserve">, svære og udtalte celleforandringer </w:t>
      </w:r>
      <w:r w:rsidRPr="00941B88">
        <w:rPr>
          <w:b/>
          <w:bCs/>
        </w:rPr>
        <w:t>(CIN 3 og CIS)</w:t>
      </w:r>
      <w:r>
        <w:t xml:space="preserve"> hos de fleste over 35 år, tilrådes et keglesnit.</w:t>
      </w:r>
      <w:r w:rsidR="00941B88">
        <w:t xml:space="preserve"> </w:t>
      </w:r>
    </w:p>
    <w:p w14:paraId="44BB2AA1" w14:textId="77777777" w:rsidR="00941B88" w:rsidRDefault="00941B88" w:rsidP="00231D9E">
      <w:pPr>
        <w:rPr>
          <w:b/>
          <w:bCs/>
        </w:rPr>
      </w:pPr>
    </w:p>
    <w:p w14:paraId="6F411832" w14:textId="77777777" w:rsidR="00941B88" w:rsidRDefault="00941B88" w:rsidP="00231D9E">
      <w:pPr>
        <w:rPr>
          <w:b/>
          <w:bCs/>
        </w:rPr>
      </w:pPr>
    </w:p>
    <w:p w14:paraId="0BD0D1C3" w14:textId="5B5F3A01" w:rsidR="00231D9E" w:rsidRPr="00080E1A" w:rsidRDefault="00080E1A" w:rsidP="00231D9E">
      <w:pPr>
        <w:rPr>
          <w:b/>
          <w:bCs/>
        </w:rPr>
      </w:pPr>
      <w:r w:rsidRPr="00080E1A">
        <w:rPr>
          <w:b/>
          <w:bCs/>
        </w:rPr>
        <w:t>Keglesnit:</w:t>
      </w:r>
    </w:p>
    <w:p w14:paraId="7CAB6F37" w14:textId="51660694" w:rsidR="0028540D" w:rsidRDefault="00231D9E" w:rsidP="00231D9E">
      <w:r>
        <w:lastRenderedPageBreak/>
        <w:t>Ved indgrebet udskæres en lille kegle, så de syge celler på livmoderhalsen fjernes. Det gøres i lokalbedøvelse med en el-slynge.</w:t>
      </w:r>
      <w:r w:rsidR="0028540D">
        <w:t xml:space="preserve"> Indgrebet tager 10</w:t>
      </w:r>
      <w:r w:rsidR="00941B88">
        <w:t>-15</w:t>
      </w:r>
      <w:r w:rsidR="0028540D">
        <w:t xml:space="preserve"> minutter og bløder du bagefter vil vi </w:t>
      </w:r>
      <w:proofErr w:type="gramStart"/>
      <w:r w:rsidR="0028540D">
        <w:t>ligge</w:t>
      </w:r>
      <w:proofErr w:type="gramEnd"/>
      <w:r w:rsidR="0028540D">
        <w:t xml:space="preserve"> en tampon i skeden, som fjernes efter 3 timer.</w:t>
      </w:r>
    </w:p>
    <w:p w14:paraId="650BCDC7" w14:textId="52173873" w:rsidR="00231D9E" w:rsidRPr="0028540D" w:rsidRDefault="00231D9E" w:rsidP="00231D9E">
      <w:pPr>
        <w:rPr>
          <w:b/>
          <w:bCs/>
          <w:i/>
          <w:iCs/>
        </w:rPr>
      </w:pPr>
      <w:r w:rsidRPr="0028540D">
        <w:rPr>
          <w:b/>
          <w:bCs/>
          <w:i/>
          <w:iCs/>
        </w:rPr>
        <w:t xml:space="preserve"> Hvert år får ca</w:t>
      </w:r>
      <w:r w:rsidR="00941B88">
        <w:rPr>
          <w:b/>
          <w:bCs/>
          <w:i/>
          <w:iCs/>
        </w:rPr>
        <w:t>.</w:t>
      </w:r>
      <w:r w:rsidRPr="0028540D">
        <w:rPr>
          <w:b/>
          <w:bCs/>
          <w:i/>
          <w:iCs/>
        </w:rPr>
        <w:t xml:space="preserve"> 6000 kvinder foretaget et keglesnit.</w:t>
      </w:r>
    </w:p>
    <w:p w14:paraId="10E22985" w14:textId="77777777" w:rsidR="00231D9E" w:rsidRDefault="00231D9E" w:rsidP="00231D9E"/>
    <w:p w14:paraId="4F5F836B" w14:textId="5FDD8810" w:rsidR="00231D9E" w:rsidRDefault="00231D9E" w:rsidP="00231D9E">
      <w:r>
        <w:t>Ved kontaktblødning, dvs</w:t>
      </w:r>
      <w:r w:rsidR="00941B88">
        <w:t>.</w:t>
      </w:r>
      <w:r>
        <w:t xml:space="preserve"> der er ikke operationskrævende celleforandringer, men i stedet irriteret væv i livmoderhalsen </w:t>
      </w:r>
      <w:r w:rsidR="0028540D">
        <w:t xml:space="preserve">kan vi </w:t>
      </w:r>
      <w:r>
        <w:t>tilbyde en varmebehandling</w:t>
      </w:r>
      <w:r w:rsidR="0028540D">
        <w:t xml:space="preserve"> eller tale om at skifte præventionsform fx stoppe p-piller og få spiral eller p-stav i stedet.</w:t>
      </w:r>
    </w:p>
    <w:p w14:paraId="1E41913D" w14:textId="77777777" w:rsidR="00231D9E" w:rsidRDefault="00231D9E" w:rsidP="00231D9E"/>
    <w:p w14:paraId="546DA42E" w14:textId="44C98A1E" w:rsidR="00231D9E" w:rsidRPr="0028540D" w:rsidRDefault="00231D9E" w:rsidP="00231D9E">
      <w:pPr>
        <w:rPr>
          <w:b/>
          <w:bCs/>
        </w:rPr>
      </w:pPr>
      <w:r w:rsidRPr="0028540D">
        <w:rPr>
          <w:b/>
          <w:bCs/>
        </w:rPr>
        <w:t xml:space="preserve">HPV-vaccination </w:t>
      </w:r>
      <w:r w:rsidR="0003147E">
        <w:rPr>
          <w:b/>
          <w:bCs/>
        </w:rPr>
        <w:t xml:space="preserve">ved celleforandringer &amp; </w:t>
      </w:r>
      <w:r w:rsidRPr="0028540D">
        <w:rPr>
          <w:b/>
          <w:bCs/>
        </w:rPr>
        <w:t>keglesnit?</w:t>
      </w:r>
    </w:p>
    <w:p w14:paraId="79272BD2" w14:textId="3D9F7653" w:rsidR="00231D9E" w:rsidRDefault="0003147E" w:rsidP="00231D9E">
      <w:r>
        <w:t xml:space="preserve">Er der </w:t>
      </w:r>
      <w:proofErr w:type="gramStart"/>
      <w:r>
        <w:t>HPV typer</w:t>
      </w:r>
      <w:proofErr w:type="gramEnd"/>
      <w:r>
        <w:t xml:space="preserve"> omfattet af vaccinen </w:t>
      </w:r>
      <w:proofErr w:type="spellStart"/>
      <w:r w:rsidRPr="002F19CF">
        <w:rPr>
          <w:b/>
          <w:bCs/>
        </w:rPr>
        <w:t>Gardasil</w:t>
      </w:r>
      <w:proofErr w:type="spellEnd"/>
      <w:r w:rsidRPr="002F19CF">
        <w:rPr>
          <w:b/>
          <w:bCs/>
        </w:rPr>
        <w:t xml:space="preserve"> 9</w:t>
      </w:r>
      <w:r>
        <w:t xml:space="preserve"> </w:t>
      </w:r>
      <w:r w:rsidR="005C0ADA">
        <w:t>(beskytter mod HPV 6,11,16,18,</w:t>
      </w:r>
      <w:r w:rsidR="00285725">
        <w:t xml:space="preserve">31,33,45,52 </w:t>
      </w:r>
      <w:r w:rsidR="0031212F">
        <w:t>&amp; 58) i dit celleskrab vil vi altid anbefale dig at få vaccinen.</w:t>
      </w:r>
    </w:p>
    <w:p w14:paraId="298B21D9" w14:textId="2A996A77" w:rsidR="002F19CF" w:rsidRDefault="002F19CF" w:rsidP="00231D9E">
      <w:r>
        <w:t>Vaccinen fjerner ikke HPV-virus fra din krop, men den hjælper immunsystemet med at bekæmpe at HPV-virus får lov at lave fremtidige celleforandringer.</w:t>
      </w:r>
    </w:p>
    <w:p w14:paraId="4E67335D" w14:textId="49D7E6E7" w:rsidR="0031212F" w:rsidRDefault="0031212F" w:rsidP="00231D9E">
      <w:r>
        <w:t>Du skal have 3 doser (</w:t>
      </w:r>
      <w:proofErr w:type="spellStart"/>
      <w:r>
        <w:t>ca</w:t>
      </w:r>
      <w:proofErr w:type="spellEnd"/>
      <w:r>
        <w:t xml:space="preserve"> 1100 </w:t>
      </w:r>
      <w:proofErr w:type="spellStart"/>
      <w:r>
        <w:t>kr</w:t>
      </w:r>
      <w:proofErr w:type="spellEnd"/>
      <w:r>
        <w:t xml:space="preserve"> pr dosis) og der er egenbetaling, </w:t>
      </w:r>
      <w:r w:rsidR="00E20D84">
        <w:t>`Danmark´</w:t>
      </w:r>
      <w:r w:rsidR="00973259">
        <w:t xml:space="preserve"> </w:t>
      </w:r>
      <w:r w:rsidR="00E20D84">
        <w:t>giver tilskud og du kan få tid til vaccine i klinikken, men skal selv hente vaccinen på apoteket.</w:t>
      </w:r>
      <w:r w:rsidR="00973259">
        <w:t xml:space="preserve"> Vi kan lave recept til dig.</w:t>
      </w:r>
    </w:p>
    <w:p w14:paraId="6EC91025" w14:textId="159F760C" w:rsidR="00231D9E" w:rsidRDefault="00231D9E" w:rsidP="00231D9E">
      <w:r>
        <w:t>Vi tilråder</w:t>
      </w:r>
      <w:r w:rsidR="00E20D84">
        <w:t xml:space="preserve"> altid at</w:t>
      </w:r>
      <w:r>
        <w:t xml:space="preserve"> du lader dig vaccinere </w:t>
      </w:r>
      <w:r w:rsidR="00E20D84">
        <w:t xml:space="preserve">i forbindelse med </w:t>
      </w:r>
      <w:r>
        <w:t xml:space="preserve">et keglesnit, så du ikke igen bliver smittet med HPV-virus. </w:t>
      </w:r>
    </w:p>
    <w:p w14:paraId="327D5B32" w14:textId="77777777" w:rsidR="00231D9E" w:rsidRDefault="00231D9E" w:rsidP="00231D9E"/>
    <w:p w14:paraId="0E205B78" w14:textId="77777777" w:rsidR="00231D9E" w:rsidRPr="00E20D84" w:rsidRDefault="00231D9E" w:rsidP="00231D9E">
      <w:pPr>
        <w:rPr>
          <w:b/>
          <w:bCs/>
        </w:rPr>
      </w:pPr>
      <w:r w:rsidRPr="00E20D84">
        <w:rPr>
          <w:b/>
          <w:bCs/>
        </w:rPr>
        <w:t>Myter om celleforandringer – er det arveligt?</w:t>
      </w:r>
    </w:p>
    <w:p w14:paraId="02722F1D" w14:textId="0A61B6F4" w:rsidR="00231D9E" w:rsidRDefault="00231D9E" w:rsidP="00231D9E">
      <w:r>
        <w:t>Nej, det er IKKE arveligt men skyldes smitte ved sex med HPV-virus. Se vores patient information om HPV-virus og HPV-vaccine.</w:t>
      </w:r>
    </w:p>
    <w:p w14:paraId="657DC26A" w14:textId="77777777" w:rsidR="00231D9E" w:rsidRDefault="00231D9E"/>
    <w:p w14:paraId="3F29A031" w14:textId="3AF34F2B" w:rsidR="00231D9E" w:rsidRDefault="00231D9E"/>
    <w:p w14:paraId="2330F685" w14:textId="77777777" w:rsidR="00231D9E" w:rsidRDefault="00231D9E"/>
    <w:sectPr w:rsidR="00231D9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D9E"/>
    <w:rsid w:val="0003147E"/>
    <w:rsid w:val="00080E1A"/>
    <w:rsid w:val="00231D9E"/>
    <w:rsid w:val="0028540D"/>
    <w:rsid w:val="00285725"/>
    <w:rsid w:val="00285BE0"/>
    <w:rsid w:val="002962CB"/>
    <w:rsid w:val="002F19CF"/>
    <w:rsid w:val="0031212F"/>
    <w:rsid w:val="0031550E"/>
    <w:rsid w:val="00354470"/>
    <w:rsid w:val="003D256D"/>
    <w:rsid w:val="003E2AE0"/>
    <w:rsid w:val="004007A8"/>
    <w:rsid w:val="00437C46"/>
    <w:rsid w:val="005C0ADA"/>
    <w:rsid w:val="006344BC"/>
    <w:rsid w:val="00941B88"/>
    <w:rsid w:val="00973259"/>
    <w:rsid w:val="009F50DF"/>
    <w:rsid w:val="00AB3332"/>
    <w:rsid w:val="00AE5202"/>
    <w:rsid w:val="00B04BB5"/>
    <w:rsid w:val="00BB0296"/>
    <w:rsid w:val="00BF484E"/>
    <w:rsid w:val="00C0301B"/>
    <w:rsid w:val="00C424D0"/>
    <w:rsid w:val="00DF164E"/>
    <w:rsid w:val="00DF6356"/>
    <w:rsid w:val="00E20D84"/>
    <w:rsid w:val="00E3390E"/>
    <w:rsid w:val="00E634C8"/>
    <w:rsid w:val="00E84268"/>
    <w:rsid w:val="00F8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CFAC5"/>
  <w15:chartTrackingRefBased/>
  <w15:docId w15:val="{85F2FAB5-ABFB-41A1-ADC8-FE1D784E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602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Rom</dc:creator>
  <cp:keywords/>
  <dc:description/>
  <cp:lastModifiedBy>Louise Rom</cp:lastModifiedBy>
  <cp:revision>30</cp:revision>
  <dcterms:created xsi:type="dcterms:W3CDTF">2021-07-23T08:41:00Z</dcterms:created>
  <dcterms:modified xsi:type="dcterms:W3CDTF">2021-07-23T09:59:00Z</dcterms:modified>
</cp:coreProperties>
</file>